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2B" w:rsidRDefault="00254A2A">
      <w:r>
        <w:t>Task Two: Gods and Goddesses</w:t>
      </w:r>
    </w:p>
    <w:p w:rsidR="002234F4" w:rsidRPr="002234F4" w:rsidRDefault="00254A2A" w:rsidP="002234F4">
      <w:r>
        <w:t xml:space="preserve">To the Ancient Greeks, The gods were an important part of their everyday lives. Most people believed that these higher powers had supernatural capabilities and lived for eternity. Even though they had these powers, Greeks believed that the gods and goddesses looked and behaved like ordinary humans. </w:t>
      </w:r>
      <w:r>
        <w:rPr>
          <w:u w:val="single"/>
        </w:rPr>
        <w:t xml:space="preserve">The </w:t>
      </w:r>
      <w:proofErr w:type="gramStart"/>
      <w:r>
        <w:rPr>
          <w:u w:val="single"/>
        </w:rPr>
        <w:t>Odyssey,</w:t>
      </w:r>
      <w:proofErr w:type="gramEnd"/>
      <w:r>
        <w:rPr>
          <w:u w:val="single"/>
        </w:rPr>
        <w:t xml:space="preserve"> </w:t>
      </w:r>
      <w:r>
        <w:t>was full of these everyday people. To learn</w:t>
      </w:r>
      <w:r w:rsidR="002234F4">
        <w:t xml:space="preserve"> more about these characters, follow the link.</w:t>
      </w:r>
    </w:p>
    <w:p w:rsidR="002234F4" w:rsidRDefault="002234F4" w:rsidP="002234F4"/>
    <w:p w:rsidR="002234F4" w:rsidRDefault="002234F4" w:rsidP="002234F4">
      <w:hyperlink r:id="rId5" w:history="1">
        <w:r w:rsidRPr="00FC7D9D">
          <w:rPr>
            <w:rStyle w:val="Hyperlink"/>
          </w:rPr>
          <w:t>http://www.pantheon.org/main/search.html</w:t>
        </w:r>
      </w:hyperlink>
    </w:p>
    <w:p w:rsidR="002234F4" w:rsidRPr="002234F4" w:rsidRDefault="002234F4" w:rsidP="002234F4">
      <w:bookmarkStart w:id="0" w:name="_GoBack"/>
      <w:bookmarkEnd w:id="0"/>
    </w:p>
    <w:p w:rsidR="002234F4" w:rsidRPr="00254A2A" w:rsidRDefault="002234F4">
      <w:pPr>
        <w:rPr>
          <w:i/>
        </w:rPr>
      </w:pPr>
    </w:p>
    <w:sectPr w:rsidR="002234F4" w:rsidRPr="00254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2A"/>
    <w:rsid w:val="002234F4"/>
    <w:rsid w:val="00254A2A"/>
    <w:rsid w:val="00CB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ntheon.org/main/searc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454</Characters>
  <Application>Microsoft Office Word</Application>
  <DocSecurity>0</DocSecurity>
  <Lines>3</Lines>
  <Paragraphs>1</Paragraphs>
  <ScaleCrop>false</ScaleCrop>
  <Company>Toshiba</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2</cp:revision>
  <dcterms:created xsi:type="dcterms:W3CDTF">2013-09-06T13:13:00Z</dcterms:created>
  <dcterms:modified xsi:type="dcterms:W3CDTF">2013-09-06T13:19:00Z</dcterms:modified>
</cp:coreProperties>
</file>